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4C" w:rsidRPr="00742E01" w:rsidRDefault="00E85171">
      <w:pPr>
        <w:rPr>
          <w:lang w:val="es-DO"/>
        </w:rPr>
      </w:pPr>
      <w:r>
        <w:rPr>
          <w:lang w:val="es-DO"/>
        </w:rPr>
        <w:t>En enero 2020 no tenemos programas</w:t>
      </w:r>
      <w:bookmarkStart w:id="0" w:name="_GoBack"/>
      <w:bookmarkEnd w:id="0"/>
    </w:p>
    <w:sectPr w:rsidR="00305A4C" w:rsidRPr="00742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01"/>
    <w:rsid w:val="00305A4C"/>
    <w:rsid w:val="00742E01"/>
    <w:rsid w:val="00E8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1DAEE-41C1-4FDB-B425-BAE2ED94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E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2020-02-07T19:43:00Z</dcterms:created>
  <dcterms:modified xsi:type="dcterms:W3CDTF">2020-02-07T19:43:00Z</dcterms:modified>
</cp:coreProperties>
</file>